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3F" w:rsidRDefault="007F253F" w:rsidP="007F253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93695" cy="2377440"/>
            <wp:effectExtent l="19050" t="0" r="190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53F" w:rsidRDefault="007F253F" w:rsidP="007F25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от ____________  № _______</w:t>
      </w:r>
    </w:p>
    <w:p w:rsidR="007F253F" w:rsidRDefault="007F253F" w:rsidP="007F253F">
      <w:pPr>
        <w:rPr>
          <w:sz w:val="28"/>
          <w:szCs w:val="28"/>
        </w:rPr>
      </w:pPr>
    </w:p>
    <w:p w:rsidR="007F253F" w:rsidRDefault="007F253F" w:rsidP="008C2AA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</w:t>
      </w:r>
    </w:p>
    <w:p w:rsidR="007F253F" w:rsidRDefault="007F253F" w:rsidP="008C2AA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«Прием</w:t>
      </w:r>
    </w:p>
    <w:p w:rsidR="007F253F" w:rsidRDefault="007F253F" w:rsidP="008C2AA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заявок (запросов) муниципальными архивами</w:t>
      </w:r>
    </w:p>
    <w:p w:rsidR="007F253F" w:rsidRDefault="007F253F" w:rsidP="008C2AA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на предоставление архивных документов</w:t>
      </w:r>
    </w:p>
    <w:p w:rsidR="007F253F" w:rsidRDefault="007F253F" w:rsidP="008C2AA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(архивных справок, выписок</w:t>
      </w:r>
      <w:r w:rsidR="008C2AA6">
        <w:rPr>
          <w:b/>
          <w:sz w:val="28"/>
          <w:szCs w:val="28"/>
        </w:rPr>
        <w:t xml:space="preserve"> и копий</w:t>
      </w:r>
      <w:r>
        <w:rPr>
          <w:b/>
          <w:sz w:val="28"/>
          <w:szCs w:val="28"/>
        </w:rPr>
        <w:t>»</w:t>
      </w:r>
    </w:p>
    <w:p w:rsidR="007F253F" w:rsidRDefault="007F253F" w:rsidP="007F253F">
      <w:pPr>
        <w:spacing w:line="276" w:lineRule="auto"/>
        <w:rPr>
          <w:b/>
          <w:sz w:val="28"/>
          <w:szCs w:val="28"/>
        </w:rPr>
      </w:pPr>
    </w:p>
    <w:p w:rsidR="007F253F" w:rsidRDefault="007F253F" w:rsidP="007F25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C2AA6">
        <w:rPr>
          <w:sz w:val="28"/>
          <w:szCs w:val="28"/>
        </w:rPr>
        <w:t xml:space="preserve">В соответствии с Федеральным законом от 27.07.2010 № 210-ФЗ                      «Об организации предоставления государственных и муниципальных услуг», </w:t>
      </w:r>
      <w:r w:rsidR="008C2AA6" w:rsidRPr="008A29DF">
        <w:rPr>
          <w:sz w:val="28"/>
          <w:szCs w:val="28"/>
        </w:rPr>
        <w:t xml:space="preserve">учитывая изменения в Типовом перечне муниципальных услуг, предоставляемых органами местного самоуправления муниципальных образований Самарской области», утвержденном постановлением  Правительства  Самарской  области  от    06.07.2023    № 548  </w:t>
      </w:r>
      <w:r w:rsidR="008C2AA6" w:rsidRPr="008A29DF">
        <w:rPr>
          <w:bCs/>
          <w:sz w:val="28"/>
          <w:szCs w:val="28"/>
          <w:shd w:val="clear" w:color="auto" w:fill="FFFFFF"/>
        </w:rPr>
        <w:t xml:space="preserve">«О внесении изменений </w:t>
      </w:r>
      <w:r w:rsidR="00B77127">
        <w:rPr>
          <w:bCs/>
          <w:sz w:val="28"/>
          <w:szCs w:val="28"/>
          <w:shd w:val="clear" w:color="auto" w:fill="FFFFFF"/>
        </w:rPr>
        <w:t xml:space="preserve">  </w:t>
      </w:r>
      <w:r w:rsidR="008C2AA6" w:rsidRPr="008A29DF">
        <w:rPr>
          <w:bCs/>
          <w:sz w:val="28"/>
          <w:szCs w:val="28"/>
          <w:shd w:val="clear" w:color="auto" w:fill="FFFFFF"/>
        </w:rPr>
        <w:t>в 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 и признании утратившими силу отдельных п</w:t>
      </w:r>
      <w:r w:rsidR="008C2AA6">
        <w:rPr>
          <w:bCs/>
          <w:sz w:val="28"/>
          <w:szCs w:val="28"/>
          <w:shd w:val="clear" w:color="auto" w:fill="FFFFFF"/>
        </w:rPr>
        <w:t>о</w:t>
      </w:r>
      <w:r w:rsidR="008C2AA6" w:rsidRPr="008A29DF">
        <w:rPr>
          <w:bCs/>
          <w:sz w:val="28"/>
          <w:szCs w:val="28"/>
          <w:shd w:val="clear" w:color="auto" w:fill="FFFFFF"/>
        </w:rPr>
        <w:t>становлений Правительства Самарской области»</w:t>
      </w:r>
      <w:r w:rsidR="00011F3F">
        <w:rPr>
          <w:bCs/>
          <w:sz w:val="28"/>
          <w:szCs w:val="28"/>
          <w:shd w:val="clear" w:color="auto" w:fill="FFFFFF"/>
        </w:rPr>
        <w:t>,</w:t>
      </w:r>
      <w:r w:rsidR="008C2AA6">
        <w:rPr>
          <w:bCs/>
          <w:color w:val="3B4256"/>
          <w:sz w:val="28"/>
          <w:szCs w:val="28"/>
          <w:shd w:val="clear" w:color="auto" w:fill="FFFFFF"/>
        </w:rPr>
        <w:t xml:space="preserve"> </w:t>
      </w:r>
      <w:r w:rsidR="008C2AA6">
        <w:rPr>
          <w:sz w:val="28"/>
          <w:szCs w:val="28"/>
        </w:rPr>
        <w:t>руководствуясь статьей 23 Устава городского округа,  Администрация городского округа Похвистнево</w:t>
      </w:r>
    </w:p>
    <w:p w:rsidR="007F253F" w:rsidRDefault="007F253F" w:rsidP="007F253F">
      <w:pPr>
        <w:spacing w:line="276" w:lineRule="auto"/>
        <w:jc w:val="both"/>
        <w:rPr>
          <w:sz w:val="28"/>
          <w:szCs w:val="28"/>
        </w:rPr>
      </w:pPr>
    </w:p>
    <w:p w:rsidR="007F253F" w:rsidRDefault="007F253F" w:rsidP="007F253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Е Т:</w:t>
      </w:r>
    </w:p>
    <w:p w:rsidR="007F253F" w:rsidRDefault="007F253F" w:rsidP="007F253F">
      <w:pPr>
        <w:spacing w:line="276" w:lineRule="auto"/>
        <w:jc w:val="center"/>
        <w:rPr>
          <w:b/>
          <w:sz w:val="28"/>
          <w:szCs w:val="28"/>
        </w:rPr>
      </w:pPr>
    </w:p>
    <w:p w:rsidR="007F253F" w:rsidRPr="00E112CD" w:rsidRDefault="007F253F" w:rsidP="00E112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прилагаемый Административный регламент предоставления муниципальной услуги «</w:t>
      </w:r>
      <w:r w:rsidR="00E112CD" w:rsidRPr="00E112CD">
        <w:rPr>
          <w:sz w:val="28"/>
          <w:szCs w:val="28"/>
        </w:rPr>
        <w:t>Прием</w:t>
      </w:r>
      <w:r w:rsidR="00E112CD">
        <w:rPr>
          <w:sz w:val="28"/>
          <w:szCs w:val="28"/>
        </w:rPr>
        <w:t xml:space="preserve"> </w:t>
      </w:r>
      <w:r w:rsidR="00E112CD" w:rsidRPr="00E112CD">
        <w:rPr>
          <w:sz w:val="28"/>
          <w:szCs w:val="28"/>
        </w:rPr>
        <w:t>заявок (запросов) муниципальными архивами</w:t>
      </w:r>
      <w:r w:rsidR="00E112CD">
        <w:rPr>
          <w:sz w:val="28"/>
          <w:szCs w:val="28"/>
        </w:rPr>
        <w:t xml:space="preserve"> </w:t>
      </w:r>
      <w:r w:rsidR="00E112CD" w:rsidRPr="00E112CD">
        <w:rPr>
          <w:sz w:val="28"/>
          <w:szCs w:val="28"/>
        </w:rPr>
        <w:t>на предоставление архивных документов</w:t>
      </w:r>
      <w:r w:rsidR="006C6F12">
        <w:rPr>
          <w:sz w:val="28"/>
          <w:szCs w:val="28"/>
        </w:rPr>
        <w:t xml:space="preserve"> </w:t>
      </w:r>
      <w:r w:rsidR="00E112CD" w:rsidRPr="00E112CD">
        <w:rPr>
          <w:sz w:val="28"/>
          <w:szCs w:val="28"/>
        </w:rPr>
        <w:t>(архивных справок, выписок и копий</w:t>
      </w:r>
      <w:r w:rsidRPr="00E112CD">
        <w:rPr>
          <w:sz w:val="28"/>
          <w:szCs w:val="28"/>
        </w:rPr>
        <w:t>».</w:t>
      </w:r>
    </w:p>
    <w:p w:rsidR="007F253F" w:rsidRDefault="007F253F" w:rsidP="007F25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2. Опубликовать настоящее постановление в газете «Похвистневский вестник» и разместить  на официальном сайте Администрации городского округа Похвистнево</w:t>
      </w:r>
      <w:r w:rsidR="00210828">
        <w:rPr>
          <w:sz w:val="28"/>
          <w:szCs w:val="28"/>
        </w:rPr>
        <w:t xml:space="preserve"> Самарскй области</w:t>
      </w:r>
      <w:r>
        <w:rPr>
          <w:sz w:val="28"/>
          <w:szCs w:val="28"/>
        </w:rPr>
        <w:t>.</w:t>
      </w:r>
    </w:p>
    <w:p w:rsidR="006C6F12" w:rsidRDefault="006C6F12" w:rsidP="006C6F1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  Настоящее постановление вступает в силу со дня его опубликования.</w:t>
      </w:r>
    </w:p>
    <w:p w:rsidR="007F253F" w:rsidRDefault="006C6F12" w:rsidP="006C6F1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Признать утратившим силу постановление</w:t>
      </w:r>
      <w:r w:rsidR="007F253F">
        <w:rPr>
          <w:sz w:val="28"/>
          <w:szCs w:val="28"/>
        </w:rPr>
        <w:t xml:space="preserve"> Администрации городского округа Похвистнево</w:t>
      </w:r>
      <w:r w:rsidR="00736D08">
        <w:rPr>
          <w:sz w:val="28"/>
          <w:szCs w:val="28"/>
        </w:rPr>
        <w:t xml:space="preserve"> от 06.04.2023 № 340 «Об утверждении Административного регламента предоставления муниципальной услуги «Инфомациооное обеспечение граждан, организаций и общественных объединений на основе документов архивного фонда Самарской области и других архивных документов».</w:t>
      </w:r>
      <w:r w:rsidR="007F253F">
        <w:rPr>
          <w:sz w:val="28"/>
          <w:szCs w:val="28"/>
        </w:rPr>
        <w:t xml:space="preserve"> </w:t>
      </w:r>
    </w:p>
    <w:p w:rsidR="007F253F" w:rsidRDefault="007F253F" w:rsidP="007F253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Контроль за исполнением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М.А. Тарасову. </w:t>
      </w:r>
    </w:p>
    <w:p w:rsidR="007F253F" w:rsidRDefault="007F253F" w:rsidP="007F253F">
      <w:pPr>
        <w:spacing w:line="276" w:lineRule="auto"/>
        <w:jc w:val="both"/>
        <w:rPr>
          <w:sz w:val="28"/>
          <w:szCs w:val="28"/>
        </w:rPr>
      </w:pPr>
    </w:p>
    <w:p w:rsidR="007F253F" w:rsidRDefault="007F253F" w:rsidP="007F253F">
      <w:pPr>
        <w:spacing w:line="276" w:lineRule="auto"/>
        <w:rPr>
          <w:b/>
          <w:sz w:val="28"/>
          <w:szCs w:val="28"/>
        </w:rPr>
      </w:pPr>
    </w:p>
    <w:p w:rsidR="007F253F" w:rsidRDefault="002C598A" w:rsidP="007F253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  <w:r w:rsidR="007F253F">
        <w:rPr>
          <w:b/>
          <w:sz w:val="28"/>
          <w:szCs w:val="28"/>
        </w:rPr>
        <w:t xml:space="preserve"> городского</w:t>
      </w:r>
      <w:r>
        <w:rPr>
          <w:b/>
          <w:sz w:val="28"/>
          <w:szCs w:val="28"/>
        </w:rPr>
        <w:t xml:space="preserve"> </w:t>
      </w:r>
      <w:r w:rsidR="007F253F">
        <w:rPr>
          <w:b/>
          <w:sz w:val="28"/>
          <w:szCs w:val="28"/>
        </w:rPr>
        <w:t xml:space="preserve"> округа</w:t>
      </w:r>
      <w:r w:rsidR="007F253F">
        <w:rPr>
          <w:b/>
          <w:sz w:val="28"/>
          <w:szCs w:val="28"/>
        </w:rPr>
        <w:tab/>
      </w:r>
      <w:r w:rsidR="007F253F">
        <w:rPr>
          <w:b/>
          <w:sz w:val="28"/>
          <w:szCs w:val="28"/>
        </w:rPr>
        <w:tab/>
        <w:t xml:space="preserve">                                      </w:t>
      </w:r>
      <w:r>
        <w:rPr>
          <w:b/>
          <w:sz w:val="28"/>
          <w:szCs w:val="28"/>
        </w:rPr>
        <w:t xml:space="preserve">              С.П. Попов</w:t>
      </w:r>
    </w:p>
    <w:p w:rsidR="007F253F" w:rsidRDefault="007F253F" w:rsidP="007F253F"/>
    <w:p w:rsidR="007C1809" w:rsidRDefault="007C1809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2C598A" w:rsidRDefault="002C598A"/>
    <w:p w:rsidR="00B77127" w:rsidRDefault="00B77127"/>
    <w:p w:rsidR="00B77127" w:rsidRDefault="00B77127"/>
    <w:p w:rsidR="002C598A" w:rsidRDefault="002C598A">
      <w:r>
        <w:t>Григорьева Л.Г. 26042</w:t>
      </w:r>
    </w:p>
    <w:sectPr w:rsidR="002C598A" w:rsidSect="00F911D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CB1" w:rsidRDefault="00C43CB1" w:rsidP="002C598A">
      <w:r>
        <w:separator/>
      </w:r>
    </w:p>
  </w:endnote>
  <w:endnote w:type="continuationSeparator" w:id="0">
    <w:p w:rsidR="00C43CB1" w:rsidRDefault="00C43CB1" w:rsidP="002C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CB1" w:rsidRDefault="00C43CB1" w:rsidP="002C598A">
      <w:r>
        <w:separator/>
      </w:r>
    </w:p>
  </w:footnote>
  <w:footnote w:type="continuationSeparator" w:id="0">
    <w:p w:rsidR="00C43CB1" w:rsidRDefault="00C43CB1" w:rsidP="002C59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53F"/>
    <w:rsid w:val="00011F3F"/>
    <w:rsid w:val="001D7587"/>
    <w:rsid w:val="00210828"/>
    <w:rsid w:val="002C598A"/>
    <w:rsid w:val="006C6F12"/>
    <w:rsid w:val="00736D08"/>
    <w:rsid w:val="007C1809"/>
    <w:rsid w:val="007F253F"/>
    <w:rsid w:val="008C2AA6"/>
    <w:rsid w:val="00B77127"/>
    <w:rsid w:val="00BD7D96"/>
    <w:rsid w:val="00C1297C"/>
    <w:rsid w:val="00C43CB1"/>
    <w:rsid w:val="00E112CD"/>
    <w:rsid w:val="00F91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5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5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59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C59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59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Кирдяшева Алеиса</dc:creator>
  <cp:lastModifiedBy>Кирдяшева Алеиса</cp:lastModifiedBy>
  <cp:revision>4</cp:revision>
  <dcterms:created xsi:type="dcterms:W3CDTF">2024-06-06T11:00:00Z</dcterms:created>
  <dcterms:modified xsi:type="dcterms:W3CDTF">2024-06-06T11:14:00Z</dcterms:modified>
</cp:coreProperties>
</file>